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AE638" w14:textId="77777777" w:rsidR="0015318A" w:rsidRPr="0015318A" w:rsidRDefault="0015318A" w:rsidP="0015318A">
      <w:pPr>
        <w:rPr>
          <w:b/>
          <w:bCs/>
        </w:rPr>
      </w:pPr>
      <w:r w:rsidRPr="0015318A">
        <w:rPr>
          <w:b/>
          <w:bCs/>
        </w:rPr>
        <w:t>Cómo Cuidar a tu Gato: Guía Básica</w:t>
      </w:r>
    </w:p>
    <w:p w14:paraId="305EC00C" w14:textId="77777777" w:rsidR="0015318A" w:rsidRPr="0015318A" w:rsidRDefault="0015318A" w:rsidP="0015318A">
      <w:pPr>
        <w:rPr>
          <w:b/>
          <w:bCs/>
        </w:rPr>
      </w:pPr>
      <w:r w:rsidRPr="0015318A">
        <w:rPr>
          <w:b/>
          <w:bCs/>
        </w:rPr>
        <w:t>1. Alimentación adecuada</w:t>
      </w:r>
    </w:p>
    <w:p w14:paraId="3DFA4DB3" w14:textId="77777777" w:rsidR="0015318A" w:rsidRPr="0015318A" w:rsidRDefault="0015318A" w:rsidP="0015318A">
      <w:pPr>
        <w:numPr>
          <w:ilvl w:val="0"/>
          <w:numId w:val="1"/>
        </w:numPr>
      </w:pPr>
      <w:r w:rsidRPr="0015318A">
        <w:t xml:space="preserve">Proporciona un </w:t>
      </w:r>
      <w:r w:rsidRPr="0015318A">
        <w:rPr>
          <w:b/>
          <w:bCs/>
        </w:rPr>
        <w:t>pienso de calidad</w:t>
      </w:r>
      <w:r w:rsidRPr="0015318A">
        <w:t xml:space="preserve"> adaptado a su edad, tamaño y necesidades especiales.</w:t>
      </w:r>
    </w:p>
    <w:p w14:paraId="46838E7D" w14:textId="77777777" w:rsidR="0015318A" w:rsidRPr="0015318A" w:rsidRDefault="0015318A" w:rsidP="0015318A">
      <w:pPr>
        <w:numPr>
          <w:ilvl w:val="0"/>
          <w:numId w:val="1"/>
        </w:numPr>
      </w:pPr>
      <w:r w:rsidRPr="0015318A">
        <w:t xml:space="preserve">Siempre debe tener </w:t>
      </w:r>
      <w:r w:rsidRPr="0015318A">
        <w:rPr>
          <w:b/>
          <w:bCs/>
        </w:rPr>
        <w:t>agua fresca</w:t>
      </w:r>
      <w:r w:rsidRPr="0015318A">
        <w:t xml:space="preserve"> disponible.</w:t>
      </w:r>
    </w:p>
    <w:p w14:paraId="3FFE2FAC" w14:textId="77777777" w:rsidR="0015318A" w:rsidRPr="0015318A" w:rsidRDefault="0015318A" w:rsidP="0015318A">
      <w:pPr>
        <w:numPr>
          <w:ilvl w:val="0"/>
          <w:numId w:val="1"/>
        </w:numPr>
      </w:pPr>
      <w:r w:rsidRPr="0015318A">
        <w:t>Evitar darles comida humana que pueda ser tóxica (chocolate, cebolla, uvas, etc.).</w:t>
      </w:r>
    </w:p>
    <w:p w14:paraId="1577A04B" w14:textId="77777777" w:rsidR="0015318A" w:rsidRPr="0015318A" w:rsidRDefault="0015318A" w:rsidP="0015318A">
      <w:pPr>
        <w:rPr>
          <w:b/>
          <w:bCs/>
        </w:rPr>
      </w:pPr>
      <w:r w:rsidRPr="0015318A">
        <w:rPr>
          <w:b/>
          <w:bCs/>
        </w:rPr>
        <w:t>2. Visitas al veterinario</w:t>
      </w:r>
    </w:p>
    <w:p w14:paraId="294D29AD" w14:textId="77777777" w:rsidR="0015318A" w:rsidRPr="0015318A" w:rsidRDefault="0015318A" w:rsidP="0015318A">
      <w:pPr>
        <w:numPr>
          <w:ilvl w:val="0"/>
          <w:numId w:val="2"/>
        </w:numPr>
      </w:pPr>
      <w:r w:rsidRPr="0015318A">
        <w:rPr>
          <w:b/>
          <w:bCs/>
        </w:rPr>
        <w:t>Vacunación</w:t>
      </w:r>
      <w:r w:rsidRPr="0015318A">
        <w:t>: Sigue el calendario de vacunación desde pequeño.</w:t>
      </w:r>
    </w:p>
    <w:p w14:paraId="10448FD1" w14:textId="77777777" w:rsidR="0015318A" w:rsidRPr="0015318A" w:rsidRDefault="0015318A" w:rsidP="0015318A">
      <w:pPr>
        <w:numPr>
          <w:ilvl w:val="0"/>
          <w:numId w:val="2"/>
        </w:numPr>
      </w:pPr>
      <w:r w:rsidRPr="0015318A">
        <w:rPr>
          <w:b/>
          <w:bCs/>
        </w:rPr>
        <w:t>Desparasitación</w:t>
      </w:r>
      <w:r w:rsidRPr="0015318A">
        <w:t>: Interna y externa, periódicamente.</w:t>
      </w:r>
    </w:p>
    <w:p w14:paraId="314E00B8" w14:textId="77777777" w:rsidR="0015318A" w:rsidRPr="0015318A" w:rsidRDefault="0015318A" w:rsidP="0015318A">
      <w:pPr>
        <w:numPr>
          <w:ilvl w:val="0"/>
          <w:numId w:val="2"/>
        </w:numPr>
      </w:pPr>
      <w:r w:rsidRPr="0015318A">
        <w:rPr>
          <w:b/>
          <w:bCs/>
        </w:rPr>
        <w:t>Revisiones anuales</w:t>
      </w:r>
      <w:r w:rsidRPr="0015318A">
        <w:t>: Incluso si parece estar sano.</w:t>
      </w:r>
    </w:p>
    <w:p w14:paraId="187E6ABD" w14:textId="77777777" w:rsidR="0015318A" w:rsidRPr="0015318A" w:rsidRDefault="0015318A" w:rsidP="0015318A">
      <w:pPr>
        <w:rPr>
          <w:b/>
          <w:bCs/>
        </w:rPr>
      </w:pPr>
      <w:r w:rsidRPr="0015318A">
        <w:rPr>
          <w:b/>
          <w:bCs/>
        </w:rPr>
        <w:t>3. Higiene</w:t>
      </w:r>
    </w:p>
    <w:p w14:paraId="44D18A9C" w14:textId="77777777" w:rsidR="0015318A" w:rsidRPr="0015318A" w:rsidRDefault="0015318A" w:rsidP="0015318A">
      <w:pPr>
        <w:numPr>
          <w:ilvl w:val="0"/>
          <w:numId w:val="3"/>
        </w:numPr>
      </w:pPr>
      <w:r w:rsidRPr="0015318A">
        <w:rPr>
          <w:b/>
          <w:bCs/>
        </w:rPr>
        <w:t>Limpieza del arenero</w:t>
      </w:r>
      <w:r w:rsidRPr="0015318A">
        <w:t>: Retirar los residuos diariamente y cambiar completamente el sustrato cada semana.</w:t>
      </w:r>
    </w:p>
    <w:p w14:paraId="35BF541F" w14:textId="77777777" w:rsidR="0015318A" w:rsidRPr="0015318A" w:rsidRDefault="0015318A" w:rsidP="0015318A">
      <w:pPr>
        <w:numPr>
          <w:ilvl w:val="0"/>
          <w:numId w:val="3"/>
        </w:numPr>
      </w:pPr>
      <w:r w:rsidRPr="0015318A">
        <w:rPr>
          <w:b/>
          <w:bCs/>
        </w:rPr>
        <w:t>Cepillado regular</w:t>
      </w:r>
      <w:r w:rsidRPr="0015318A">
        <w:t>: Especialmente en razas de pelo largo, para evitar nudos y bolas de pelo.</w:t>
      </w:r>
    </w:p>
    <w:p w14:paraId="080AEDC0" w14:textId="77777777" w:rsidR="0015318A" w:rsidRPr="0015318A" w:rsidRDefault="0015318A" w:rsidP="0015318A">
      <w:pPr>
        <w:numPr>
          <w:ilvl w:val="0"/>
          <w:numId w:val="3"/>
        </w:numPr>
      </w:pPr>
      <w:r w:rsidRPr="0015318A">
        <w:rPr>
          <w:b/>
          <w:bCs/>
        </w:rPr>
        <w:t>Baños</w:t>
      </w:r>
      <w:r w:rsidRPr="0015318A">
        <w:t>: Solo si es necesario y con champú específico para gatos.</w:t>
      </w:r>
    </w:p>
    <w:p w14:paraId="264F92FA" w14:textId="77777777" w:rsidR="0015318A" w:rsidRPr="0015318A" w:rsidRDefault="0015318A" w:rsidP="0015318A">
      <w:pPr>
        <w:rPr>
          <w:b/>
          <w:bCs/>
        </w:rPr>
      </w:pPr>
      <w:r w:rsidRPr="0015318A">
        <w:rPr>
          <w:b/>
          <w:bCs/>
        </w:rPr>
        <w:t>4. Entorno seguro</w:t>
      </w:r>
    </w:p>
    <w:p w14:paraId="55C64B73" w14:textId="77777777" w:rsidR="0015318A" w:rsidRPr="0015318A" w:rsidRDefault="0015318A" w:rsidP="0015318A">
      <w:pPr>
        <w:numPr>
          <w:ilvl w:val="0"/>
          <w:numId w:val="4"/>
        </w:numPr>
      </w:pPr>
      <w:r w:rsidRPr="0015318A">
        <w:t>Proporciona un espacio seguro dentro de casa.</w:t>
      </w:r>
    </w:p>
    <w:p w14:paraId="33495152" w14:textId="77777777" w:rsidR="0015318A" w:rsidRPr="0015318A" w:rsidRDefault="0015318A" w:rsidP="0015318A">
      <w:pPr>
        <w:numPr>
          <w:ilvl w:val="0"/>
          <w:numId w:val="4"/>
        </w:numPr>
      </w:pPr>
      <w:r w:rsidRPr="0015318A">
        <w:t>Evita accesos a ventanas abiertas o balcones sin protección.</w:t>
      </w:r>
    </w:p>
    <w:p w14:paraId="1EC188C3" w14:textId="77777777" w:rsidR="0015318A" w:rsidRPr="0015318A" w:rsidRDefault="0015318A" w:rsidP="0015318A">
      <w:pPr>
        <w:numPr>
          <w:ilvl w:val="0"/>
          <w:numId w:val="4"/>
        </w:numPr>
      </w:pPr>
      <w:r w:rsidRPr="0015318A">
        <w:t>Asegúrate de que no pueda ingerir plantas tóxicas ni objetos peligrosos.</w:t>
      </w:r>
    </w:p>
    <w:p w14:paraId="01A86FBE" w14:textId="77777777" w:rsidR="0015318A" w:rsidRPr="0015318A" w:rsidRDefault="0015318A" w:rsidP="0015318A">
      <w:pPr>
        <w:rPr>
          <w:b/>
          <w:bCs/>
        </w:rPr>
      </w:pPr>
      <w:r w:rsidRPr="0015318A">
        <w:rPr>
          <w:b/>
          <w:bCs/>
        </w:rPr>
        <w:t>5. Enriquecimiento y juego</w:t>
      </w:r>
    </w:p>
    <w:p w14:paraId="35D389C4" w14:textId="77777777" w:rsidR="0015318A" w:rsidRPr="0015318A" w:rsidRDefault="0015318A" w:rsidP="0015318A">
      <w:pPr>
        <w:numPr>
          <w:ilvl w:val="0"/>
          <w:numId w:val="5"/>
        </w:numPr>
      </w:pPr>
      <w:r w:rsidRPr="0015318A">
        <w:t>Dedica tiempo diario a jugar con él: pelotas, cañas, juguetes interactivos.</w:t>
      </w:r>
    </w:p>
    <w:p w14:paraId="0F58F175" w14:textId="77777777" w:rsidR="0015318A" w:rsidRPr="0015318A" w:rsidRDefault="0015318A" w:rsidP="0015318A">
      <w:pPr>
        <w:numPr>
          <w:ilvl w:val="0"/>
          <w:numId w:val="5"/>
        </w:numPr>
      </w:pPr>
      <w:r w:rsidRPr="0015318A">
        <w:t>Proporciona rascadores para cuidar sus uñas y evitar que dañe muebles.</w:t>
      </w:r>
    </w:p>
    <w:p w14:paraId="6233DEDB" w14:textId="77777777" w:rsidR="0015318A" w:rsidRPr="0015318A" w:rsidRDefault="0015318A" w:rsidP="0015318A">
      <w:pPr>
        <w:numPr>
          <w:ilvl w:val="0"/>
          <w:numId w:val="5"/>
        </w:numPr>
      </w:pPr>
      <w:r w:rsidRPr="0015318A">
        <w:t>Estimulación mental con juegos de inteligencia para gatos.</w:t>
      </w:r>
    </w:p>
    <w:p w14:paraId="7AF97117" w14:textId="77777777" w:rsidR="0015318A" w:rsidRPr="0015318A" w:rsidRDefault="0015318A" w:rsidP="0015318A">
      <w:pPr>
        <w:rPr>
          <w:b/>
          <w:bCs/>
        </w:rPr>
      </w:pPr>
      <w:r w:rsidRPr="0015318A">
        <w:rPr>
          <w:b/>
          <w:bCs/>
        </w:rPr>
        <w:t>6. Socialización y cariño</w:t>
      </w:r>
    </w:p>
    <w:p w14:paraId="4E747105" w14:textId="77777777" w:rsidR="0015318A" w:rsidRPr="0015318A" w:rsidRDefault="0015318A" w:rsidP="0015318A">
      <w:pPr>
        <w:numPr>
          <w:ilvl w:val="0"/>
          <w:numId w:val="6"/>
        </w:numPr>
      </w:pPr>
      <w:r w:rsidRPr="0015318A">
        <w:t>Trata a tu gato con paciencia y respeto.</w:t>
      </w:r>
    </w:p>
    <w:p w14:paraId="6420BBC9" w14:textId="77777777" w:rsidR="0015318A" w:rsidRPr="0015318A" w:rsidRDefault="0015318A" w:rsidP="0015318A">
      <w:pPr>
        <w:numPr>
          <w:ilvl w:val="0"/>
          <w:numId w:val="6"/>
        </w:numPr>
      </w:pPr>
      <w:r w:rsidRPr="0015318A">
        <w:t>Deja que se acerque a su ritmo; no lo fuerces a interactuar.</w:t>
      </w:r>
    </w:p>
    <w:p w14:paraId="56D0E83B" w14:textId="77777777" w:rsidR="0015318A" w:rsidRPr="0015318A" w:rsidRDefault="0015318A" w:rsidP="0015318A">
      <w:pPr>
        <w:numPr>
          <w:ilvl w:val="0"/>
          <w:numId w:val="6"/>
        </w:numPr>
      </w:pPr>
      <w:r w:rsidRPr="0015318A">
        <w:t>Acarícialo donde más le guste (generalmente cabeza y cuello).</w:t>
      </w:r>
    </w:p>
    <w:p w14:paraId="276A13F3" w14:textId="77777777" w:rsidR="0015318A" w:rsidRPr="0015318A" w:rsidRDefault="0015318A" w:rsidP="0015318A">
      <w:pPr>
        <w:rPr>
          <w:b/>
          <w:bCs/>
        </w:rPr>
      </w:pPr>
      <w:r w:rsidRPr="0015318A">
        <w:rPr>
          <w:b/>
          <w:bCs/>
        </w:rPr>
        <w:t>7. Esterilización / Castración</w:t>
      </w:r>
    </w:p>
    <w:p w14:paraId="2B8C1610" w14:textId="77777777" w:rsidR="0015318A" w:rsidRPr="0015318A" w:rsidRDefault="0015318A" w:rsidP="0015318A">
      <w:pPr>
        <w:numPr>
          <w:ilvl w:val="0"/>
          <w:numId w:val="7"/>
        </w:numPr>
      </w:pPr>
      <w:r w:rsidRPr="0015318A">
        <w:t>Ayuda a prevenir camadas no deseadas y puede evitar problemas de salud y comportamiento.</w:t>
      </w:r>
    </w:p>
    <w:p w14:paraId="383733E9" w14:textId="77777777" w:rsidR="0015318A" w:rsidRPr="0015318A" w:rsidRDefault="0015318A" w:rsidP="0015318A">
      <w:pPr>
        <w:numPr>
          <w:ilvl w:val="0"/>
          <w:numId w:val="7"/>
        </w:numPr>
      </w:pPr>
      <w:r w:rsidRPr="0015318A">
        <w:t>Se recomienda alrededor de los 5-6 meses de edad.</w:t>
      </w:r>
    </w:p>
    <w:p w14:paraId="38CF5227" w14:textId="77777777" w:rsidR="0015318A" w:rsidRPr="0015318A" w:rsidRDefault="0015318A" w:rsidP="0015318A">
      <w:pPr>
        <w:rPr>
          <w:b/>
          <w:bCs/>
        </w:rPr>
      </w:pPr>
      <w:r w:rsidRPr="0015318A">
        <w:rPr>
          <w:b/>
          <w:bCs/>
        </w:rPr>
        <w:lastRenderedPageBreak/>
        <w:t>8. Identificación</w:t>
      </w:r>
    </w:p>
    <w:p w14:paraId="048F7A36" w14:textId="77777777" w:rsidR="0015318A" w:rsidRPr="0015318A" w:rsidRDefault="0015318A" w:rsidP="0015318A">
      <w:pPr>
        <w:numPr>
          <w:ilvl w:val="0"/>
          <w:numId w:val="8"/>
        </w:numPr>
      </w:pPr>
      <w:r w:rsidRPr="0015318A">
        <w:t>Microchip obligatorio en muchas regiones.</w:t>
      </w:r>
    </w:p>
    <w:p w14:paraId="0F502D81" w14:textId="77777777" w:rsidR="0015318A" w:rsidRPr="0015318A" w:rsidRDefault="0015318A" w:rsidP="0015318A">
      <w:pPr>
        <w:numPr>
          <w:ilvl w:val="0"/>
          <w:numId w:val="8"/>
        </w:numPr>
      </w:pPr>
      <w:r w:rsidRPr="0015318A">
        <w:t xml:space="preserve">Collar con placa identificativa si </w:t>
      </w:r>
      <w:proofErr w:type="gramStart"/>
      <w:r w:rsidRPr="0015318A">
        <w:t>sale al exterior</w:t>
      </w:r>
      <w:proofErr w:type="gramEnd"/>
      <w:r w:rsidRPr="0015318A">
        <w:t>.</w:t>
      </w:r>
    </w:p>
    <w:p w14:paraId="11EE7712" w14:textId="77777777" w:rsidR="0015318A" w:rsidRPr="0015318A" w:rsidRDefault="0015318A" w:rsidP="0015318A">
      <w:pPr>
        <w:rPr>
          <w:b/>
          <w:bCs/>
        </w:rPr>
      </w:pPr>
      <w:r w:rsidRPr="0015318A">
        <w:rPr>
          <w:b/>
          <w:bCs/>
        </w:rPr>
        <w:t>9. Control del estrés</w:t>
      </w:r>
    </w:p>
    <w:p w14:paraId="045AB2C7" w14:textId="77777777" w:rsidR="0015318A" w:rsidRPr="0015318A" w:rsidRDefault="0015318A" w:rsidP="0015318A">
      <w:pPr>
        <w:numPr>
          <w:ilvl w:val="0"/>
          <w:numId w:val="9"/>
        </w:numPr>
      </w:pPr>
      <w:r w:rsidRPr="0015318A">
        <w:t>Cambios en casa deben ser graduales (nuevas mascotas, mudanzas, etc.).</w:t>
      </w:r>
    </w:p>
    <w:p w14:paraId="2689297A" w14:textId="77777777" w:rsidR="0015318A" w:rsidRPr="0015318A" w:rsidRDefault="0015318A" w:rsidP="0015318A">
      <w:pPr>
        <w:numPr>
          <w:ilvl w:val="0"/>
          <w:numId w:val="9"/>
        </w:numPr>
      </w:pPr>
      <w:r w:rsidRPr="0015318A">
        <w:t>Usa feromonas sintéticas si es necesario para ayudarle a relajarse.</w:t>
      </w:r>
    </w:p>
    <w:p w14:paraId="7708F519" w14:textId="77777777" w:rsidR="0015318A" w:rsidRPr="0015318A" w:rsidRDefault="0015318A" w:rsidP="0015318A">
      <w:pPr>
        <w:rPr>
          <w:b/>
          <w:bCs/>
        </w:rPr>
      </w:pPr>
      <w:r w:rsidRPr="0015318A">
        <w:rPr>
          <w:b/>
          <w:bCs/>
        </w:rPr>
        <w:t>10. Observación diaria</w:t>
      </w:r>
    </w:p>
    <w:p w14:paraId="2DAFC0BC" w14:textId="77777777" w:rsidR="0015318A" w:rsidRPr="0015318A" w:rsidRDefault="0015318A" w:rsidP="0015318A">
      <w:pPr>
        <w:numPr>
          <w:ilvl w:val="0"/>
          <w:numId w:val="10"/>
        </w:numPr>
      </w:pPr>
      <w:r w:rsidRPr="0015318A">
        <w:t>Vigila cambios en su comportamiento, apetito, peso o estado del pelaje.</w:t>
      </w:r>
    </w:p>
    <w:p w14:paraId="4A81C17D" w14:textId="77777777" w:rsidR="0015318A" w:rsidRPr="0015318A" w:rsidRDefault="0015318A" w:rsidP="0015318A">
      <w:pPr>
        <w:numPr>
          <w:ilvl w:val="0"/>
          <w:numId w:val="10"/>
        </w:numPr>
      </w:pPr>
      <w:r w:rsidRPr="0015318A">
        <w:t>Cualquier cambio brusco puede ser signo de enfermedad.</w:t>
      </w:r>
    </w:p>
    <w:p w14:paraId="3FEFAEF2" w14:textId="77777777" w:rsidR="00D704C9" w:rsidRDefault="00D704C9"/>
    <w:sectPr w:rsidR="00D704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F09EF"/>
    <w:multiLevelType w:val="multilevel"/>
    <w:tmpl w:val="95BA6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A3454F"/>
    <w:multiLevelType w:val="multilevel"/>
    <w:tmpl w:val="5A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745A5A"/>
    <w:multiLevelType w:val="multilevel"/>
    <w:tmpl w:val="FE14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3F45F0"/>
    <w:multiLevelType w:val="multilevel"/>
    <w:tmpl w:val="B5C4A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187DB7"/>
    <w:multiLevelType w:val="multilevel"/>
    <w:tmpl w:val="470E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FC2AE1"/>
    <w:multiLevelType w:val="multilevel"/>
    <w:tmpl w:val="78CE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0B06E2"/>
    <w:multiLevelType w:val="multilevel"/>
    <w:tmpl w:val="88F0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DB4F31"/>
    <w:multiLevelType w:val="multilevel"/>
    <w:tmpl w:val="C382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E81E5D"/>
    <w:multiLevelType w:val="multilevel"/>
    <w:tmpl w:val="2BC81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710CF3"/>
    <w:multiLevelType w:val="multilevel"/>
    <w:tmpl w:val="0A12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2312649">
    <w:abstractNumId w:val="5"/>
  </w:num>
  <w:num w:numId="2" w16cid:durableId="1209297127">
    <w:abstractNumId w:val="0"/>
  </w:num>
  <w:num w:numId="3" w16cid:durableId="1309018508">
    <w:abstractNumId w:val="3"/>
  </w:num>
  <w:num w:numId="4" w16cid:durableId="1410079292">
    <w:abstractNumId w:val="9"/>
  </w:num>
  <w:num w:numId="5" w16cid:durableId="2139449596">
    <w:abstractNumId w:val="6"/>
  </w:num>
  <w:num w:numId="6" w16cid:durableId="1342052660">
    <w:abstractNumId w:val="7"/>
  </w:num>
  <w:num w:numId="7" w16cid:durableId="372190399">
    <w:abstractNumId w:val="2"/>
  </w:num>
  <w:num w:numId="8" w16cid:durableId="1719864701">
    <w:abstractNumId w:val="8"/>
  </w:num>
  <w:num w:numId="9" w16cid:durableId="1739590123">
    <w:abstractNumId w:val="1"/>
  </w:num>
  <w:num w:numId="10" w16cid:durableId="2699433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18A"/>
    <w:rsid w:val="0015318A"/>
    <w:rsid w:val="00634D79"/>
    <w:rsid w:val="00D7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48B3B"/>
  <w15:chartTrackingRefBased/>
  <w15:docId w15:val="{7855A7EC-2E99-4D77-B56C-E022F792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31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53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531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531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531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531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531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531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531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next w:val="Normal"/>
    <w:qFormat/>
    <w:rsid w:val="00D704C9"/>
    <w:pPr>
      <w:widowControl w:val="0"/>
      <w:spacing w:before="240" w:after="120" w:line="276" w:lineRule="auto"/>
      <w:jc w:val="center"/>
    </w:pPr>
    <w:rPr>
      <w:rFonts w:ascii="Arial" w:hAnsi="Arial"/>
      <w:b/>
      <w:color w:val="156082" w:themeColor="accent1"/>
      <w:kern w:val="0"/>
      <w:sz w:val="28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1531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531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531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5318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5318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5318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5318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5318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5318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531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53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531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531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53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5318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5318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5318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531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5318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531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Sebastián Ferreiro</dc:creator>
  <cp:keywords/>
  <dc:description/>
  <cp:lastModifiedBy>Sebastián Ferreiro</cp:lastModifiedBy>
  <cp:revision>1</cp:revision>
  <dcterms:created xsi:type="dcterms:W3CDTF">2025-04-26T18:21:00Z</dcterms:created>
  <dcterms:modified xsi:type="dcterms:W3CDTF">2025-04-26T18:21:00Z</dcterms:modified>
</cp:coreProperties>
</file>